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35D9" w14:textId="77777777" w:rsidR="00870A00" w:rsidRDefault="000077AA" w:rsidP="00AB15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4F5C9A6E" wp14:editId="2E9D50CB">
            <wp:extent cx="630555" cy="79311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4BCBD" w14:textId="77777777" w:rsidR="00AB15FD" w:rsidRPr="00AB15FD" w:rsidRDefault="001F3E2D" w:rsidP="00AB15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</w:t>
      </w:r>
    </w:p>
    <w:p w14:paraId="4B69A90D" w14:textId="77777777" w:rsidR="00AB15FD" w:rsidRPr="00AB15FD" w:rsidRDefault="00AB15FD" w:rsidP="00AB15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15FD">
        <w:rPr>
          <w:rFonts w:ascii="Times New Roman" w:hAnsi="Times New Roman"/>
          <w:b/>
          <w:sz w:val="28"/>
          <w:szCs w:val="28"/>
          <w:lang w:val="ru-RU"/>
        </w:rPr>
        <w:t>КРАСНОЗНАМЕНСКОГО МУНИЦИПАЛЬНОГО ОБРАЗОВАНИЯ АРКАДАКСКОГО МУНИЦИПАЛЬНОГО РАЙОНА</w:t>
      </w:r>
    </w:p>
    <w:p w14:paraId="2F874472" w14:textId="77777777" w:rsidR="00AB15FD" w:rsidRPr="005536A0" w:rsidRDefault="00AB15FD" w:rsidP="00AB15FD">
      <w:pPr>
        <w:pStyle w:val="a4"/>
        <w:tabs>
          <w:tab w:val="clear" w:pos="4153"/>
          <w:tab w:val="clear" w:pos="8306"/>
        </w:tabs>
        <w:jc w:val="center"/>
        <w:rPr>
          <w:b/>
          <w:spacing w:val="24"/>
          <w:sz w:val="28"/>
          <w:szCs w:val="28"/>
        </w:rPr>
      </w:pPr>
      <w:r w:rsidRPr="005536A0">
        <w:rPr>
          <w:b/>
          <w:spacing w:val="24"/>
          <w:sz w:val="28"/>
          <w:szCs w:val="28"/>
        </w:rPr>
        <w:t>САРАТОВСКОЙ ОБЛАСТИ</w:t>
      </w:r>
    </w:p>
    <w:p w14:paraId="73599264" w14:textId="77777777" w:rsidR="00AB15FD" w:rsidRPr="00AB15FD" w:rsidRDefault="00AB15FD" w:rsidP="00AB15FD">
      <w:pPr>
        <w:rPr>
          <w:rFonts w:ascii="Times New Roman" w:hAnsi="Times New Roman"/>
          <w:b/>
          <w:spacing w:val="110"/>
          <w:sz w:val="28"/>
          <w:szCs w:val="28"/>
          <w:lang w:val="ru-RU"/>
        </w:rPr>
      </w:pPr>
    </w:p>
    <w:p w14:paraId="4E520362" w14:textId="77777777" w:rsidR="00AB15FD" w:rsidRPr="00AB15FD" w:rsidRDefault="001F3E2D" w:rsidP="00AB15FD">
      <w:pPr>
        <w:jc w:val="center"/>
        <w:rPr>
          <w:rFonts w:ascii="Times New Roman" w:hAnsi="Times New Roman"/>
          <w:b/>
          <w:spacing w:val="110"/>
          <w:sz w:val="28"/>
          <w:szCs w:val="28"/>
          <w:lang w:val="ru-RU"/>
        </w:rPr>
      </w:pPr>
      <w:r>
        <w:rPr>
          <w:rFonts w:ascii="Times New Roman" w:hAnsi="Times New Roman"/>
          <w:b/>
          <w:spacing w:val="110"/>
          <w:sz w:val="28"/>
          <w:szCs w:val="28"/>
          <w:lang w:val="ru-RU"/>
        </w:rPr>
        <w:t>РЕШЕН</w:t>
      </w:r>
      <w:r w:rsidR="00AB15FD" w:rsidRPr="00AB15FD">
        <w:rPr>
          <w:rFonts w:ascii="Times New Roman" w:hAnsi="Times New Roman"/>
          <w:b/>
          <w:spacing w:val="110"/>
          <w:sz w:val="28"/>
          <w:szCs w:val="28"/>
          <w:lang w:val="ru-RU"/>
        </w:rPr>
        <w:t>ИЕ</w:t>
      </w:r>
    </w:p>
    <w:p w14:paraId="3B58A696" w14:textId="77777777" w:rsidR="00AB15FD" w:rsidRPr="00AB15FD" w:rsidRDefault="00AB15FD" w:rsidP="00AB15FD">
      <w:pPr>
        <w:jc w:val="center"/>
        <w:rPr>
          <w:rFonts w:ascii="Times New Roman" w:hAnsi="Times New Roman"/>
          <w:b/>
          <w:spacing w:val="110"/>
          <w:sz w:val="28"/>
          <w:szCs w:val="28"/>
          <w:lang w:val="ru-RU"/>
        </w:rPr>
      </w:pPr>
    </w:p>
    <w:p w14:paraId="52FB961E" w14:textId="77777777" w:rsidR="00AB15FD" w:rsidRPr="00AB15FD" w:rsidRDefault="00AB15FD" w:rsidP="003755A4">
      <w:pPr>
        <w:tabs>
          <w:tab w:val="left" w:pos="4536"/>
          <w:tab w:val="left" w:pos="680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B15F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011D6B">
        <w:rPr>
          <w:rFonts w:ascii="Times New Roman" w:hAnsi="Times New Roman"/>
          <w:sz w:val="28"/>
          <w:szCs w:val="28"/>
          <w:lang w:val="ru-RU"/>
        </w:rPr>
        <w:t>15.02.2024 г.</w:t>
      </w:r>
      <w:r w:rsidR="003755A4">
        <w:rPr>
          <w:rFonts w:ascii="Times New Roman" w:hAnsi="Times New Roman"/>
          <w:sz w:val="28"/>
          <w:szCs w:val="28"/>
          <w:lang w:val="ru-RU"/>
        </w:rPr>
        <w:tab/>
      </w:r>
      <w:r w:rsidR="007466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011D6B">
        <w:rPr>
          <w:rFonts w:ascii="Times New Roman" w:hAnsi="Times New Roman"/>
          <w:sz w:val="28"/>
          <w:szCs w:val="28"/>
          <w:lang w:val="ru-RU"/>
        </w:rPr>
        <w:t>23-70</w:t>
      </w:r>
      <w:r w:rsidRPr="00AB15FD">
        <w:rPr>
          <w:rFonts w:ascii="Times New Roman" w:hAnsi="Times New Roman"/>
          <w:sz w:val="28"/>
          <w:szCs w:val="28"/>
          <w:lang w:val="ru-RU"/>
        </w:rPr>
        <w:tab/>
        <w:t>с. Красное Знамя</w:t>
      </w:r>
    </w:p>
    <w:p w14:paraId="18BADDA2" w14:textId="77777777" w:rsidR="00260692" w:rsidRPr="00260692" w:rsidRDefault="00260692" w:rsidP="00260692">
      <w:pPr>
        <w:autoSpaceDE w:val="0"/>
        <w:spacing w:before="480"/>
        <w:jc w:val="center"/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</w:pPr>
      <w:r w:rsidRPr="00260692"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 xml:space="preserve"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>в Краснознаменском</w:t>
      </w:r>
      <w:r w:rsidRPr="00260692"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 xml:space="preserve"> муниципально</w:t>
      </w:r>
      <w:r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>м</w:t>
      </w:r>
      <w:r w:rsidRPr="00260692"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 xml:space="preserve"> образовани</w:t>
      </w:r>
      <w:r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>и</w:t>
      </w:r>
      <w:r w:rsidRPr="00260692"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 xml:space="preserve">, и членов их семей в информационно-телекоммуникационной сети «Интернет» и представления этих сведений общероссийским средствам массовой информации для опубликования, утвержденный решением Совета </w:t>
      </w:r>
      <w:r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>Краснознаменского</w:t>
      </w:r>
      <w:r w:rsidRPr="00260692"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 xml:space="preserve"> муниципального образования от 5 </w:t>
      </w:r>
      <w:r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>апреля</w:t>
      </w:r>
      <w:r w:rsidRPr="00260692"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 xml:space="preserve"> 2018 г. № </w:t>
      </w:r>
      <w:r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>7-38</w:t>
      </w:r>
    </w:p>
    <w:p w14:paraId="53D5566F" w14:textId="77777777" w:rsidR="00260692" w:rsidRPr="00260692" w:rsidRDefault="00260692" w:rsidP="00260692">
      <w:pPr>
        <w:autoSpaceDE w:val="0"/>
        <w:jc w:val="center"/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</w:pPr>
    </w:p>
    <w:p w14:paraId="3A61BE36" w14:textId="77777777" w:rsidR="00260692" w:rsidRPr="00260692" w:rsidRDefault="00260692" w:rsidP="00260692">
      <w:pPr>
        <w:autoSpaceDE w:val="0"/>
        <w:jc w:val="center"/>
        <w:rPr>
          <w:rFonts w:ascii="Times New Roman" w:hAnsi="Times New Roman"/>
          <w:color w:val="000000"/>
          <w:spacing w:val="-7"/>
          <w:sz w:val="28"/>
          <w:szCs w:val="28"/>
          <w:lang w:val="ru-RU"/>
        </w:rPr>
      </w:pPr>
    </w:p>
    <w:p w14:paraId="52CAE7F2" w14:textId="77777777" w:rsidR="00260692" w:rsidRPr="00260692" w:rsidRDefault="00B36D44" w:rsidP="00260692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6D44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B36D44">
        <w:rPr>
          <w:rFonts w:ascii="Times New Roman" w:eastAsia="Calibri" w:hAnsi="Times New Roman"/>
          <w:sz w:val="28"/>
          <w:szCs w:val="28"/>
          <w:lang w:val="ru-RU"/>
        </w:rPr>
        <w:t>на основании протеста Прокуратуры Аркадакского района от 22 января 2024 года № /Прдп-6-24,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B36D44">
        <w:rPr>
          <w:rFonts w:ascii="Times New Roman" w:hAnsi="Times New Roman"/>
          <w:sz w:val="28"/>
          <w:szCs w:val="28"/>
          <w:lang w:val="ru-RU"/>
        </w:rPr>
        <w:t xml:space="preserve">Устава </w:t>
      </w:r>
      <w:r>
        <w:rPr>
          <w:rFonts w:ascii="Times New Roman" w:hAnsi="Times New Roman"/>
          <w:sz w:val="28"/>
          <w:szCs w:val="28"/>
          <w:lang w:val="ru-RU"/>
        </w:rPr>
        <w:t>Краснознаменского</w:t>
      </w:r>
      <w:r w:rsidRPr="00B36D44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</w:t>
      </w:r>
      <w:r w:rsidR="00260692" w:rsidRPr="00B36D44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260692" w:rsidRPr="0026069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60692" w:rsidRPr="00260692">
        <w:rPr>
          <w:rStyle w:val="Bodytext2"/>
          <w:rFonts w:eastAsia="Microsoft Sans Serif"/>
        </w:rPr>
        <w:t xml:space="preserve">Совет </w:t>
      </w:r>
      <w:r w:rsidR="00260692">
        <w:rPr>
          <w:rStyle w:val="Bodytext2"/>
          <w:rFonts w:eastAsia="Microsoft Sans Serif"/>
        </w:rPr>
        <w:t>Краснознаменского</w:t>
      </w:r>
      <w:r w:rsidR="00260692" w:rsidRPr="00260692">
        <w:rPr>
          <w:rStyle w:val="Bodytext2"/>
          <w:rFonts w:eastAsia="Microsoft Sans Serif"/>
        </w:rPr>
        <w:t xml:space="preserve"> муниципального образования РЕШ</w:t>
      </w:r>
      <w:r w:rsidR="00260692">
        <w:rPr>
          <w:rStyle w:val="Bodytext2"/>
          <w:rFonts w:eastAsia="Microsoft Sans Serif"/>
        </w:rPr>
        <w:t>АЕТ</w:t>
      </w:r>
      <w:r w:rsidR="00260692" w:rsidRPr="00260692">
        <w:rPr>
          <w:rStyle w:val="Bodytext2"/>
          <w:rFonts w:eastAsia="Microsoft Sans Serif"/>
        </w:rPr>
        <w:t>:</w:t>
      </w:r>
    </w:p>
    <w:p w14:paraId="4D310FF2" w14:textId="77777777" w:rsidR="00260692" w:rsidRPr="00260692" w:rsidRDefault="00260692" w:rsidP="00260692">
      <w:pPr>
        <w:ind w:firstLine="708"/>
        <w:jc w:val="both"/>
        <w:rPr>
          <w:rFonts w:ascii="Times New Roman" w:hAnsi="Times New Roman"/>
          <w:color w:val="000000"/>
          <w:spacing w:val="-7"/>
          <w:sz w:val="28"/>
          <w:szCs w:val="28"/>
          <w:lang w:val="ru-RU"/>
        </w:rPr>
      </w:pPr>
      <w:r w:rsidRPr="0026069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1. 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в Краснознаменском</w:t>
      </w:r>
      <w:r w:rsidRPr="0026069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муниципально</w:t>
      </w:r>
      <w:r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м</w:t>
      </w:r>
      <w:r w:rsidRPr="0026069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образовани</w:t>
      </w:r>
      <w:r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и</w:t>
      </w:r>
      <w:r w:rsidRPr="0026069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, и членов их семей в информационно-телекоммуникационной сети «Интернет» и представления этих сведений общероссийским средствам массовой информации для опубликования, утвержденный решением Совета </w:t>
      </w:r>
      <w:r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Краснознаменского</w:t>
      </w:r>
      <w:r w:rsidRPr="0026069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муниципального образования от 5 </w:t>
      </w:r>
      <w:r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апреля</w:t>
      </w:r>
      <w:r w:rsidRPr="0026069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2018 г. </w:t>
      </w:r>
      <w:r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7-38</w:t>
      </w:r>
      <w:r w:rsidRPr="0026069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(далее - Порядок)</w:t>
      </w:r>
      <w:r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с изменениями от 24.12.2018 г. № 15-63, от 11.04.2022 № 56-216, от 14.11.2022 № 5-22, от 24.05.2023 г. № 11-40</w:t>
      </w:r>
      <w:r w:rsidRPr="0026069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, следующие изменения:</w:t>
      </w:r>
    </w:p>
    <w:p w14:paraId="6E3D995E" w14:textId="77777777" w:rsidR="006860F6" w:rsidRPr="006860F6" w:rsidRDefault="00B36D44" w:rsidP="00B36D4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60692" w:rsidRPr="006860F6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6860F6">
        <w:rPr>
          <w:rFonts w:ascii="Times New Roman" w:hAnsi="Times New Roman"/>
          <w:sz w:val="28"/>
          <w:szCs w:val="28"/>
          <w:lang w:val="ru-RU"/>
        </w:rPr>
        <w:t xml:space="preserve">в п.5 слова </w:t>
      </w:r>
      <w:r w:rsidR="006860F6" w:rsidRPr="00B36D44">
        <w:rPr>
          <w:rFonts w:ascii="Times New Roman" w:hAnsi="Times New Roman"/>
          <w:sz w:val="28"/>
          <w:szCs w:val="28"/>
          <w:lang w:val="ru-RU"/>
        </w:rPr>
        <w:t>«</w:t>
      </w:r>
      <w:r w:rsidR="006860F6" w:rsidRPr="00B36D44">
        <w:rPr>
          <w:rFonts w:ascii="Times New Roman" w:hAnsi="Times New Roman"/>
          <w:sz w:val="28"/>
          <w:szCs w:val="28"/>
        </w:rPr>
        <w:t>http</w:t>
      </w:r>
      <w:r w:rsidR="006860F6" w:rsidRPr="00B36D44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6860F6" w:rsidRPr="00B36D44">
        <w:rPr>
          <w:rFonts w:ascii="Times New Roman" w:hAnsi="Times New Roman"/>
          <w:sz w:val="28"/>
          <w:szCs w:val="28"/>
        </w:rPr>
        <w:t>krasn</w:t>
      </w:r>
      <w:proofErr w:type="spellEnd"/>
      <w:r w:rsidR="006860F6" w:rsidRPr="00B36D4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6860F6" w:rsidRPr="00B36D44">
        <w:rPr>
          <w:rFonts w:ascii="Times New Roman" w:hAnsi="Times New Roman"/>
          <w:sz w:val="28"/>
          <w:szCs w:val="28"/>
        </w:rPr>
        <w:t>arkadak</w:t>
      </w:r>
      <w:proofErr w:type="spellEnd"/>
      <w:r w:rsidR="006860F6" w:rsidRPr="00B36D4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6860F6" w:rsidRPr="00B36D44">
        <w:rPr>
          <w:rFonts w:ascii="Times New Roman" w:hAnsi="Times New Roman"/>
          <w:sz w:val="28"/>
          <w:szCs w:val="28"/>
        </w:rPr>
        <w:t>sarmo</w:t>
      </w:r>
      <w:proofErr w:type="spellEnd"/>
      <w:r w:rsidR="006860F6" w:rsidRPr="00B36D4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6860F6" w:rsidRPr="00B36D44">
        <w:rPr>
          <w:rFonts w:ascii="Times New Roman" w:hAnsi="Times New Roman"/>
          <w:sz w:val="28"/>
          <w:szCs w:val="28"/>
        </w:rPr>
        <w:t>ru</w:t>
      </w:r>
      <w:proofErr w:type="spellEnd"/>
      <w:r w:rsidR="006860F6" w:rsidRPr="00B36D44">
        <w:rPr>
          <w:rFonts w:ascii="Times New Roman" w:hAnsi="Times New Roman"/>
          <w:sz w:val="28"/>
          <w:szCs w:val="28"/>
          <w:lang w:val="ru-RU"/>
        </w:rPr>
        <w:t>»</w:t>
      </w:r>
      <w:r w:rsidR="006860F6">
        <w:rPr>
          <w:rFonts w:ascii="Times New Roman" w:hAnsi="Times New Roman"/>
          <w:sz w:val="28"/>
          <w:szCs w:val="28"/>
          <w:lang w:val="ru-RU"/>
        </w:rPr>
        <w:t xml:space="preserve"> заменить словами </w:t>
      </w:r>
      <w:r w:rsidR="006860F6" w:rsidRPr="006860F6">
        <w:rPr>
          <w:rFonts w:ascii="Times New Roman" w:hAnsi="Times New Roman"/>
          <w:sz w:val="28"/>
          <w:szCs w:val="28"/>
          <w:lang w:val="ru-RU"/>
        </w:rPr>
        <w:t>«</w:t>
      </w:r>
      <w:r w:rsidR="006860F6" w:rsidRPr="006860F6"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>https</w:t>
      </w:r>
      <w:r w:rsidR="006860F6" w:rsidRPr="006860F6">
        <w:rPr>
          <w:rFonts w:ascii="Times New Roman" w:hAnsi="Times New Roman"/>
          <w:color w:val="273350"/>
          <w:sz w:val="28"/>
          <w:szCs w:val="28"/>
          <w:shd w:val="clear" w:color="auto" w:fill="FFFFFF"/>
          <w:lang w:val="ru-RU"/>
        </w:rPr>
        <w:t>://</w:t>
      </w:r>
      <w:proofErr w:type="spellStart"/>
      <w:r w:rsidR="006860F6" w:rsidRPr="006860F6"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>krasnoznamenskoe</w:t>
      </w:r>
      <w:proofErr w:type="spellEnd"/>
      <w:r w:rsidR="006860F6" w:rsidRPr="006860F6">
        <w:rPr>
          <w:rFonts w:ascii="Times New Roman" w:hAnsi="Times New Roman"/>
          <w:color w:val="273350"/>
          <w:sz w:val="28"/>
          <w:szCs w:val="28"/>
          <w:shd w:val="clear" w:color="auto" w:fill="FFFFFF"/>
          <w:lang w:val="ru-RU"/>
        </w:rPr>
        <w:t>-</w:t>
      </w:r>
      <w:r w:rsidR="006860F6" w:rsidRPr="006860F6"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>r</w:t>
      </w:r>
      <w:r w:rsidR="006860F6" w:rsidRPr="006860F6">
        <w:rPr>
          <w:rFonts w:ascii="Times New Roman" w:hAnsi="Times New Roman"/>
          <w:color w:val="273350"/>
          <w:sz w:val="28"/>
          <w:szCs w:val="28"/>
          <w:shd w:val="clear" w:color="auto" w:fill="FFFFFF"/>
          <w:lang w:val="ru-RU"/>
        </w:rPr>
        <w:t>64.</w:t>
      </w:r>
      <w:proofErr w:type="spellStart"/>
      <w:r w:rsidR="006860F6" w:rsidRPr="006860F6"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>gosweb</w:t>
      </w:r>
      <w:proofErr w:type="spellEnd"/>
      <w:r w:rsidR="006860F6" w:rsidRPr="006860F6">
        <w:rPr>
          <w:rFonts w:ascii="Times New Roman" w:hAnsi="Times New Roman"/>
          <w:color w:val="273350"/>
          <w:sz w:val="28"/>
          <w:szCs w:val="28"/>
          <w:shd w:val="clear" w:color="auto" w:fill="FFFFFF"/>
          <w:lang w:val="ru-RU"/>
        </w:rPr>
        <w:t>.</w:t>
      </w:r>
      <w:proofErr w:type="spellStart"/>
      <w:r w:rsidR="006860F6" w:rsidRPr="006860F6"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>gosuslugi</w:t>
      </w:r>
      <w:proofErr w:type="spellEnd"/>
      <w:r w:rsidR="006860F6" w:rsidRPr="006860F6">
        <w:rPr>
          <w:rFonts w:ascii="Times New Roman" w:hAnsi="Times New Roman"/>
          <w:color w:val="273350"/>
          <w:sz w:val="28"/>
          <w:szCs w:val="28"/>
          <w:shd w:val="clear" w:color="auto" w:fill="FFFFFF"/>
          <w:lang w:val="ru-RU"/>
        </w:rPr>
        <w:t>.</w:t>
      </w:r>
      <w:proofErr w:type="spellStart"/>
      <w:r w:rsidR="006860F6" w:rsidRPr="006860F6"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>ru</w:t>
      </w:r>
      <w:proofErr w:type="spellEnd"/>
      <w:r w:rsidR="006860F6" w:rsidRPr="006860F6">
        <w:rPr>
          <w:rFonts w:ascii="Times New Roman" w:hAnsi="Times New Roman"/>
          <w:sz w:val="28"/>
          <w:szCs w:val="28"/>
          <w:lang w:val="ru-RU"/>
        </w:rPr>
        <w:t>»</w:t>
      </w:r>
      <w:r w:rsidR="006860F6">
        <w:rPr>
          <w:rFonts w:ascii="Times New Roman" w:hAnsi="Times New Roman"/>
          <w:sz w:val="28"/>
          <w:szCs w:val="28"/>
          <w:lang w:val="ru-RU"/>
        </w:rPr>
        <w:t>;</w:t>
      </w:r>
    </w:p>
    <w:p w14:paraId="4C319EEA" w14:textId="77777777" w:rsidR="00B36D44" w:rsidRPr="00B36D44" w:rsidRDefault="00011D6B" w:rsidP="00011D6B">
      <w:pPr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1F4376" w:rsidRPr="00B36D44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36D44" w:rsidRPr="00B36D44">
        <w:rPr>
          <w:rFonts w:ascii="Times New Roman" w:hAnsi="Times New Roman"/>
          <w:sz w:val="28"/>
          <w:szCs w:val="28"/>
          <w:lang w:val="ru-RU"/>
        </w:rPr>
        <w:t>приложение № 2 в новой редакции (прилагается).</w:t>
      </w:r>
    </w:p>
    <w:p w14:paraId="26AA42E9" w14:textId="77777777" w:rsidR="006860F6" w:rsidRPr="006860F6" w:rsidRDefault="00260692" w:rsidP="006860F6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860F6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lastRenderedPageBreak/>
        <w:t xml:space="preserve">2. </w:t>
      </w:r>
      <w:r w:rsidR="006860F6" w:rsidRPr="006860F6">
        <w:rPr>
          <w:rFonts w:ascii="Times New Roman" w:hAnsi="Times New Roman"/>
          <w:color w:val="000000"/>
          <w:sz w:val="28"/>
          <w:szCs w:val="28"/>
          <w:lang w:val="ru-RU"/>
        </w:rPr>
        <w:t>Настоящее решение</w:t>
      </w:r>
      <w:r w:rsidR="006860F6" w:rsidRPr="006860F6">
        <w:rPr>
          <w:rFonts w:ascii="Times New Roman" w:hAnsi="Times New Roman"/>
          <w:sz w:val="28"/>
          <w:szCs w:val="28"/>
          <w:lang w:val="ru-RU"/>
        </w:rPr>
        <w:t xml:space="preserve"> разместить на официальном сайте администрации Краснознаменского муниципального образования в информационно-телекоммуникационной сети «Интернет» (</w:t>
      </w:r>
      <w:hyperlink r:id="rId8" w:history="1">
        <w:r w:rsidR="006860F6" w:rsidRPr="006860F6">
          <w:rPr>
            <w:rFonts w:ascii="Times New Roman" w:hAnsi="Times New Roman"/>
            <w:color w:val="273350"/>
            <w:sz w:val="28"/>
            <w:szCs w:val="28"/>
            <w:shd w:val="clear" w:color="auto" w:fill="FFFFFF"/>
          </w:rPr>
          <w:t>https</w:t>
        </w:r>
        <w:r w:rsidR="006860F6" w:rsidRPr="006860F6">
          <w:rPr>
            <w:rFonts w:ascii="Times New Roman" w:hAnsi="Times New Roman"/>
            <w:color w:val="27335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860F6" w:rsidRPr="006860F6">
          <w:rPr>
            <w:rFonts w:ascii="Times New Roman" w:hAnsi="Times New Roman"/>
            <w:color w:val="273350"/>
            <w:sz w:val="28"/>
            <w:szCs w:val="28"/>
            <w:shd w:val="clear" w:color="auto" w:fill="FFFFFF"/>
          </w:rPr>
          <w:t>krasnoznamenskoe</w:t>
        </w:r>
        <w:proofErr w:type="spellEnd"/>
        <w:r w:rsidR="006860F6" w:rsidRPr="006860F6">
          <w:rPr>
            <w:rFonts w:ascii="Times New Roman" w:hAnsi="Times New Roman"/>
            <w:color w:val="273350"/>
            <w:sz w:val="28"/>
            <w:szCs w:val="28"/>
            <w:shd w:val="clear" w:color="auto" w:fill="FFFFFF"/>
            <w:lang w:val="ru-RU"/>
          </w:rPr>
          <w:t>-</w:t>
        </w:r>
        <w:r w:rsidR="006860F6" w:rsidRPr="006860F6">
          <w:rPr>
            <w:rFonts w:ascii="Times New Roman" w:hAnsi="Times New Roman"/>
            <w:color w:val="273350"/>
            <w:sz w:val="28"/>
            <w:szCs w:val="28"/>
            <w:shd w:val="clear" w:color="auto" w:fill="FFFFFF"/>
          </w:rPr>
          <w:t>r</w:t>
        </w:r>
        <w:r w:rsidR="006860F6" w:rsidRPr="006860F6">
          <w:rPr>
            <w:rFonts w:ascii="Times New Roman" w:hAnsi="Times New Roman"/>
            <w:color w:val="273350"/>
            <w:sz w:val="28"/>
            <w:szCs w:val="28"/>
            <w:shd w:val="clear" w:color="auto" w:fill="FFFFFF"/>
            <w:lang w:val="ru-RU"/>
          </w:rPr>
          <w:t>64.</w:t>
        </w:r>
        <w:proofErr w:type="spellStart"/>
        <w:r w:rsidR="006860F6" w:rsidRPr="006860F6">
          <w:rPr>
            <w:rFonts w:ascii="Times New Roman" w:hAnsi="Times New Roman"/>
            <w:color w:val="273350"/>
            <w:sz w:val="28"/>
            <w:szCs w:val="28"/>
            <w:shd w:val="clear" w:color="auto" w:fill="FFFFFF"/>
          </w:rPr>
          <w:t>gosweb</w:t>
        </w:r>
        <w:proofErr w:type="spellEnd"/>
        <w:r w:rsidR="006860F6" w:rsidRPr="006860F6">
          <w:rPr>
            <w:rFonts w:ascii="Times New Roman" w:hAnsi="Times New Roman"/>
            <w:color w:val="27335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860F6" w:rsidRPr="006860F6">
          <w:rPr>
            <w:rFonts w:ascii="Times New Roman" w:hAnsi="Times New Roman"/>
            <w:color w:val="273350"/>
            <w:sz w:val="28"/>
            <w:szCs w:val="28"/>
            <w:shd w:val="clear" w:color="auto" w:fill="FFFFFF"/>
          </w:rPr>
          <w:t>gosuslugi</w:t>
        </w:r>
        <w:proofErr w:type="spellEnd"/>
        <w:r w:rsidR="006860F6" w:rsidRPr="006860F6">
          <w:rPr>
            <w:rFonts w:ascii="Times New Roman" w:hAnsi="Times New Roman"/>
            <w:color w:val="27335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860F6" w:rsidRPr="006860F6">
          <w:rPr>
            <w:rFonts w:ascii="Times New Roman" w:hAnsi="Times New Roman"/>
            <w:color w:val="273350"/>
            <w:sz w:val="28"/>
            <w:szCs w:val="28"/>
            <w:shd w:val="clear" w:color="auto" w:fill="FFFFFF"/>
          </w:rPr>
          <w:t>ru</w:t>
        </w:r>
        <w:proofErr w:type="spellEnd"/>
        <w:r w:rsidR="006860F6" w:rsidRPr="006860F6">
          <w:rPr>
            <w:rStyle w:val="ab"/>
            <w:color w:val="auto"/>
            <w:kern w:val="32"/>
            <w:lang w:val="ru-RU"/>
          </w:rPr>
          <w:t xml:space="preserve"> /</w:t>
        </w:r>
      </w:hyperlink>
      <w:r w:rsidR="006860F6" w:rsidRPr="006860F6">
        <w:rPr>
          <w:rStyle w:val="10"/>
          <w:rFonts w:ascii="Times New Roman" w:eastAsia="Calibri" w:hAnsi="Times New Roman"/>
          <w:sz w:val="28"/>
          <w:szCs w:val="28"/>
          <w:lang w:val="ru-RU"/>
        </w:rPr>
        <w:t xml:space="preserve">) </w:t>
      </w:r>
      <w:r w:rsidR="006860F6" w:rsidRPr="006860F6">
        <w:rPr>
          <w:rFonts w:ascii="Times New Roman" w:hAnsi="Times New Roman"/>
          <w:sz w:val="28"/>
          <w:szCs w:val="28"/>
          <w:lang w:val="ru-RU"/>
        </w:rPr>
        <w:t>и обнародовать на территории Краснознаменского муниципального образования.</w:t>
      </w:r>
    </w:p>
    <w:p w14:paraId="6CD5BE8E" w14:textId="77777777" w:rsidR="006860F6" w:rsidRDefault="006860F6" w:rsidP="006860F6">
      <w:pPr>
        <w:tabs>
          <w:tab w:val="left" w:pos="7163"/>
        </w:tabs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EFC4C96" w14:textId="77777777" w:rsidR="006860F6" w:rsidRDefault="006860F6" w:rsidP="006860F6">
      <w:pPr>
        <w:tabs>
          <w:tab w:val="left" w:pos="7163"/>
        </w:tabs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0131234" w14:textId="77777777" w:rsidR="006860F6" w:rsidRDefault="006860F6" w:rsidP="006860F6">
      <w:pPr>
        <w:tabs>
          <w:tab w:val="left" w:pos="7163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6AE0418" w14:textId="77777777" w:rsidR="003755A4" w:rsidRPr="006860F6" w:rsidRDefault="003755A4" w:rsidP="006860F6">
      <w:pPr>
        <w:tabs>
          <w:tab w:val="left" w:pos="7163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860F6">
        <w:rPr>
          <w:rFonts w:ascii="Times New Roman" w:hAnsi="Times New Roman"/>
          <w:b/>
          <w:sz w:val="28"/>
          <w:szCs w:val="28"/>
          <w:lang w:val="ru-RU"/>
        </w:rPr>
        <w:t xml:space="preserve">Глава Краснознаменского </w:t>
      </w:r>
    </w:p>
    <w:p w14:paraId="1CDFF732" w14:textId="77777777" w:rsidR="00B36D44" w:rsidRDefault="003755A4" w:rsidP="00B36D44">
      <w:pPr>
        <w:ind w:left="6237" w:hanging="6237"/>
        <w:jc w:val="both"/>
        <w:rPr>
          <w:sz w:val="28"/>
          <w:szCs w:val="28"/>
          <w:lang w:val="ru-RU"/>
        </w:rPr>
      </w:pPr>
      <w:r w:rsidRPr="006860F6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  <w:r w:rsidRPr="006860F6">
        <w:rPr>
          <w:rFonts w:ascii="Times New Roman" w:hAnsi="Times New Roman"/>
          <w:b/>
          <w:sz w:val="28"/>
          <w:szCs w:val="28"/>
          <w:lang w:val="ru-RU"/>
        </w:rPr>
        <w:tab/>
        <w:t>Л.А.Кондрашо</w:t>
      </w:r>
      <w:r w:rsidR="00870A00" w:rsidRPr="006860F6">
        <w:rPr>
          <w:rFonts w:ascii="Times New Roman" w:hAnsi="Times New Roman"/>
          <w:b/>
          <w:sz w:val="28"/>
          <w:szCs w:val="28"/>
          <w:lang w:val="ru-RU"/>
        </w:rPr>
        <w:t>ва</w:t>
      </w:r>
      <w:r w:rsidR="00B36D44" w:rsidRPr="00B36D44">
        <w:rPr>
          <w:sz w:val="28"/>
          <w:szCs w:val="28"/>
          <w:lang w:val="ru-RU"/>
        </w:rPr>
        <w:t xml:space="preserve"> </w:t>
      </w:r>
    </w:p>
    <w:p w14:paraId="571AF0E9" w14:textId="77777777" w:rsidR="00B36D44" w:rsidRPr="00CF7DE4" w:rsidRDefault="00B36D44" w:rsidP="00B36D44">
      <w:pPr>
        <w:ind w:left="48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CF7DE4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</w:t>
      </w:r>
    </w:p>
    <w:p w14:paraId="3F98F9E1" w14:textId="77777777" w:rsidR="00B36D44" w:rsidRPr="00CF7DE4" w:rsidRDefault="00B36D44" w:rsidP="00B36D44">
      <w:pPr>
        <w:ind w:left="48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F7DE4">
        <w:rPr>
          <w:rFonts w:ascii="Times New Roman" w:hAnsi="Times New Roman"/>
          <w:b/>
          <w:sz w:val="28"/>
          <w:szCs w:val="28"/>
          <w:lang w:val="ru-RU"/>
        </w:rPr>
        <w:t xml:space="preserve">к решению Совета Краснознаменского </w:t>
      </w:r>
    </w:p>
    <w:p w14:paraId="6AB70168" w14:textId="77777777" w:rsidR="00B36D44" w:rsidRPr="00CF7DE4" w:rsidRDefault="00B36D44" w:rsidP="00B36D44">
      <w:pPr>
        <w:ind w:left="48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F7DE4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</w:t>
      </w:r>
    </w:p>
    <w:p w14:paraId="09BDD65D" w14:textId="77777777" w:rsidR="00B36D44" w:rsidRPr="00CF7DE4" w:rsidRDefault="00B36D44" w:rsidP="00B36D44">
      <w:pPr>
        <w:ind w:left="48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F7DE4">
        <w:rPr>
          <w:rFonts w:ascii="Times New Roman" w:hAnsi="Times New Roman"/>
          <w:b/>
          <w:sz w:val="28"/>
          <w:szCs w:val="28"/>
          <w:lang w:val="ru-RU"/>
        </w:rPr>
        <w:t>от __________________ № ______</w:t>
      </w:r>
    </w:p>
    <w:p w14:paraId="52D5709F" w14:textId="77777777" w:rsidR="00B36D44" w:rsidRPr="00B36D44" w:rsidRDefault="00B36D44" w:rsidP="00B36D44">
      <w:pPr>
        <w:tabs>
          <w:tab w:val="left" w:pos="8080"/>
        </w:tabs>
        <w:spacing w:line="276" w:lineRule="auto"/>
        <w:ind w:left="482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614E5E80" w14:textId="77777777" w:rsidR="00B36D44" w:rsidRPr="00B36D44" w:rsidRDefault="00B36D44" w:rsidP="00B36D44">
      <w:pPr>
        <w:widowControl w:val="0"/>
        <w:tabs>
          <w:tab w:val="left" w:pos="7560"/>
        </w:tabs>
        <w:autoSpaceDE w:val="0"/>
        <w:ind w:left="48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68C2D11" w14:textId="77777777" w:rsidR="00B36D44" w:rsidRPr="00B36D44" w:rsidRDefault="00B36D44" w:rsidP="00B36D44">
      <w:pPr>
        <w:pStyle w:val="ConsPlusNormal"/>
        <w:ind w:left="48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6D44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AA9B37A" w14:textId="77777777" w:rsidR="00B36D44" w:rsidRPr="00B36D44" w:rsidRDefault="00B36D44" w:rsidP="00B36D44">
      <w:pPr>
        <w:pStyle w:val="ConsPlusNormal"/>
        <w:ind w:left="482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D4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B36D44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Pr="00B36D4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36D4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Краснознаменском</w:t>
      </w:r>
      <w:r w:rsidRPr="00B36D44"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образовании, и членов их семей в информационно-телекоммуникационной сети «Интернет» и представления этих сведений общероссийским средствам массовой информации для опубликования </w:t>
      </w:r>
    </w:p>
    <w:p w14:paraId="7B57220A" w14:textId="77777777" w:rsidR="00B36D44" w:rsidRPr="00B36D44" w:rsidRDefault="00B36D44" w:rsidP="00B36D44">
      <w:pPr>
        <w:pStyle w:val="ConsPlusNormal"/>
        <w:ind w:left="482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C1C7DA" w14:textId="77777777" w:rsidR="00B36D44" w:rsidRPr="00B36D44" w:rsidRDefault="00B36D44" w:rsidP="00B36D44">
      <w:pPr>
        <w:pStyle w:val="ConsPlusNormal"/>
        <w:ind w:left="482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1CD788" w14:textId="77777777" w:rsidR="00B36D44" w:rsidRPr="00B36D44" w:rsidRDefault="00B36D44" w:rsidP="00B36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4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6852E01" w14:textId="77777777" w:rsidR="00B36D44" w:rsidRPr="00B36D44" w:rsidRDefault="00B36D44" w:rsidP="00B36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44">
        <w:rPr>
          <w:rFonts w:ascii="Times New Roman" w:hAnsi="Times New Roman" w:cs="Times New Roman"/>
          <w:b/>
          <w:sz w:val="28"/>
          <w:szCs w:val="28"/>
        </w:rPr>
        <w:t>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муниципальную должность, 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6E42E601" w14:textId="77777777" w:rsidR="00B36D44" w:rsidRPr="00B36D44" w:rsidRDefault="00B36D44" w:rsidP="00B36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44">
        <w:rPr>
          <w:rFonts w:ascii="Times New Roman" w:hAnsi="Times New Roman" w:cs="Times New Roman"/>
          <w:b/>
          <w:sz w:val="28"/>
          <w:szCs w:val="28"/>
        </w:rPr>
        <w:t>(полное наименование муниципальной должности с указанием ОМСУ)</w:t>
      </w:r>
    </w:p>
    <w:p w14:paraId="177EA821" w14:textId="77777777" w:rsidR="00B36D44" w:rsidRPr="00B36D44" w:rsidRDefault="00B36D44" w:rsidP="00B36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44">
        <w:rPr>
          <w:rFonts w:ascii="Times New Roman" w:hAnsi="Times New Roman" w:cs="Times New Roman"/>
          <w:b/>
          <w:sz w:val="28"/>
          <w:szCs w:val="28"/>
        </w:rPr>
        <w:t>его супруги (супруга) за три последних года, предшествующих отчетному периоду</w:t>
      </w:r>
    </w:p>
    <w:p w14:paraId="7104C5E3" w14:textId="77777777" w:rsidR="00B36D44" w:rsidRDefault="00B36D44" w:rsidP="00B36D44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140"/>
        <w:gridCol w:w="2298"/>
      </w:tblGrid>
      <w:tr w:rsidR="00B36D44" w:rsidRPr="00011D6B" w14:paraId="4A231024" w14:textId="77777777" w:rsidTr="00B36D4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895BE" w14:textId="77777777" w:rsidR="00B36D44" w:rsidRPr="00272457" w:rsidRDefault="00B36D44" w:rsidP="00180E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572AA" w14:textId="77777777" w:rsidR="00B36D44" w:rsidRPr="00272457" w:rsidRDefault="00B36D44" w:rsidP="00B36D44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457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</w:t>
            </w:r>
            <w:r w:rsidRPr="0027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предшествующих отчетному периоду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&lt;2</w:t>
            </w:r>
            <w:r w:rsidRPr="00315B57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CB906" w14:textId="77777777" w:rsidR="00B36D44" w:rsidRPr="00272457" w:rsidRDefault="00B36D44" w:rsidP="00180E4F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получения средств, за счет которых приобретено имущество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&lt;3</w:t>
            </w:r>
            <w:r w:rsidRPr="00315B57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</w:p>
        </w:tc>
      </w:tr>
      <w:tr w:rsidR="00B36D44" w:rsidRPr="00011D6B" w14:paraId="6149EA22" w14:textId="77777777" w:rsidTr="00B36D4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F23BF" w14:textId="77777777" w:rsidR="00B36D44" w:rsidRPr="00272457" w:rsidRDefault="00B36D44" w:rsidP="00180E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317B3B17" w14:textId="77777777" w:rsidR="00B36D44" w:rsidRPr="00272457" w:rsidRDefault="00B36D44" w:rsidP="00B36D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457">
              <w:rPr>
                <w:rFonts w:ascii="Times New Roman" w:hAnsi="Times New Roman" w:cs="Times New Roman"/>
                <w:sz w:val="28"/>
                <w:szCs w:val="28"/>
              </w:rPr>
              <w:t>(указать фамилию, имя,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457">
              <w:rPr>
                <w:rFonts w:ascii="Times New Roman" w:hAnsi="Times New Roman" w:cs="Times New Roman"/>
                <w:sz w:val="28"/>
                <w:szCs w:val="28"/>
              </w:rPr>
              <w:t>отчество лица, замещающего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муниципальную </w:t>
            </w:r>
            <w:r w:rsidRPr="00272457">
              <w:rPr>
                <w:rFonts w:ascii="Times New Roman" w:hAnsi="Times New Roman" w:cs="Times New Roman"/>
                <w:sz w:val="28"/>
                <w:szCs w:val="28"/>
              </w:rPr>
              <w:t>должность)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6BFFD" w14:textId="77777777" w:rsidR="00B36D44" w:rsidRPr="00272457" w:rsidRDefault="00B36D44" w:rsidP="00180E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0368F" w14:textId="77777777" w:rsidR="00B36D44" w:rsidRPr="00272457" w:rsidRDefault="00B36D44" w:rsidP="00180E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D44" w:rsidRPr="00011D6B" w14:paraId="02439B7B" w14:textId="77777777" w:rsidTr="00B36D4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8008D" w14:textId="77777777" w:rsidR="00B36D44" w:rsidRPr="00272457" w:rsidRDefault="00B36D44" w:rsidP="00180E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272A1823" w14:textId="77777777" w:rsidR="00B36D44" w:rsidRPr="00272457" w:rsidRDefault="00B36D44" w:rsidP="00180E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«супруга»</w:t>
            </w:r>
            <w:r w:rsidRPr="00272457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«супруг»</w:t>
            </w:r>
            <w:r w:rsidRPr="00272457">
              <w:rPr>
                <w:rFonts w:ascii="Times New Roman" w:hAnsi="Times New Roman" w:cs="Times New Roman"/>
                <w:sz w:val="28"/>
                <w:szCs w:val="28"/>
              </w:rPr>
              <w:t xml:space="preserve"> без ФИО) </w:t>
            </w:r>
            <w:r w:rsidRPr="00315B57">
              <w:rPr>
                <w:rFonts w:ascii="Times New Roman" w:hAnsi="Times New Roman" w:cs="Times New Roman"/>
                <w:i/>
                <w:sz w:val="24"/>
                <w:szCs w:val="24"/>
              </w:rPr>
              <w:t>&lt;1&gt;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CB462" w14:textId="77777777" w:rsidR="00B36D44" w:rsidRPr="00272457" w:rsidRDefault="00B36D44" w:rsidP="00180E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D9E2" w14:textId="77777777" w:rsidR="00B36D44" w:rsidRPr="00272457" w:rsidRDefault="00B36D44" w:rsidP="00180E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B07221" w14:textId="77777777" w:rsidR="00B36D44" w:rsidRPr="00B36D44" w:rsidRDefault="00B36D44" w:rsidP="00B36D4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A1761E3" w14:textId="77777777" w:rsidR="00B36D44" w:rsidRPr="00B36D44" w:rsidRDefault="00B36D44" w:rsidP="00B36D44">
      <w:pPr>
        <w:pStyle w:val="ConsPlusNormal"/>
        <w:ind w:lef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D44">
        <w:rPr>
          <w:rFonts w:ascii="Times New Roman" w:hAnsi="Times New Roman" w:cs="Times New Roman"/>
          <w:i/>
          <w:sz w:val="28"/>
          <w:szCs w:val="28"/>
        </w:rPr>
        <w:t>Примечание</w:t>
      </w:r>
    </w:p>
    <w:p w14:paraId="1E1322A6" w14:textId="77777777" w:rsidR="00B36D44" w:rsidRPr="00B36D44" w:rsidRDefault="00B36D44" w:rsidP="00B36D44">
      <w:pPr>
        <w:pStyle w:val="ConsPlusNormal"/>
        <w:ind w:lef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D44">
        <w:rPr>
          <w:rFonts w:ascii="Times New Roman" w:hAnsi="Times New Roman" w:cs="Times New Roman"/>
          <w:i/>
          <w:sz w:val="28"/>
          <w:szCs w:val="28"/>
        </w:rPr>
        <w:t>&lt;1&gt; Указывается в случае, если сделки (сделка) совершены супругой (супругом).</w:t>
      </w:r>
    </w:p>
    <w:p w14:paraId="5F250455" w14:textId="77777777" w:rsidR="00B36D44" w:rsidRPr="00B36D44" w:rsidRDefault="00B36D44" w:rsidP="00B36D44">
      <w:pPr>
        <w:pStyle w:val="ConsPlusNormal"/>
        <w:ind w:lef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D44">
        <w:rPr>
          <w:rFonts w:ascii="Times New Roman" w:hAnsi="Times New Roman" w:cs="Times New Roman"/>
          <w:i/>
          <w:sz w:val="28"/>
          <w:szCs w:val="28"/>
        </w:rPr>
        <w:t>&lt;2&gt;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организаций, цифровых финансовых активов, цифровой валюты.</w:t>
      </w:r>
    </w:p>
    <w:p w14:paraId="2A241C67" w14:textId="77777777" w:rsidR="00B36D44" w:rsidRPr="00B36D44" w:rsidRDefault="00B36D44" w:rsidP="00B36D44">
      <w:pPr>
        <w:pStyle w:val="ConsPlusNormal"/>
        <w:ind w:lef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D44">
        <w:rPr>
          <w:rFonts w:ascii="Times New Roman" w:hAnsi="Times New Roman" w:cs="Times New Roman"/>
          <w:i/>
          <w:sz w:val="28"/>
          <w:szCs w:val="28"/>
        </w:rPr>
        <w:t>&lt;3&gt;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14:paraId="466267FF" w14:textId="77777777" w:rsidR="00B36D44" w:rsidRPr="00B36D44" w:rsidRDefault="00B36D44" w:rsidP="00B36D44">
      <w:pPr>
        <w:widowControl w:val="0"/>
        <w:autoSpaceDE w:val="0"/>
        <w:ind w:left="48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83C6D8A" w14:textId="77777777" w:rsidR="00B36D44" w:rsidRPr="00B36D44" w:rsidRDefault="00B36D44" w:rsidP="00B36D44">
      <w:pPr>
        <w:widowControl w:val="0"/>
        <w:autoSpaceDE w:val="0"/>
        <w:ind w:left="48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143210C" w14:textId="77777777" w:rsidR="00B36D44" w:rsidRPr="00B36D44" w:rsidRDefault="00B36D44" w:rsidP="00B36D44">
      <w:pPr>
        <w:widowControl w:val="0"/>
        <w:autoSpaceDE w:val="0"/>
        <w:ind w:left="48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57A201" w14:textId="77777777" w:rsidR="00B36D44" w:rsidRPr="00B36D44" w:rsidRDefault="00B36D44" w:rsidP="00B36D44">
      <w:pPr>
        <w:rPr>
          <w:rFonts w:ascii="Times New Roman" w:hAnsi="Times New Roman"/>
          <w:b/>
          <w:sz w:val="28"/>
          <w:szCs w:val="28"/>
          <w:lang w:val="ru-RU"/>
        </w:rPr>
      </w:pPr>
      <w:r w:rsidRPr="00B36D44">
        <w:rPr>
          <w:rFonts w:ascii="Times New Roman" w:hAnsi="Times New Roman"/>
          <w:b/>
          <w:sz w:val="28"/>
          <w:szCs w:val="28"/>
          <w:lang w:val="ru-RU"/>
        </w:rPr>
        <w:t>Верно:</w:t>
      </w:r>
    </w:p>
    <w:p w14:paraId="17EEAF45" w14:textId="77777777" w:rsidR="00B36D44" w:rsidRPr="00B36D44" w:rsidRDefault="00B36D44" w:rsidP="00B36D44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36D44">
        <w:rPr>
          <w:rFonts w:ascii="Times New Roman" w:hAnsi="Times New Roman"/>
          <w:b/>
          <w:sz w:val="28"/>
          <w:szCs w:val="28"/>
          <w:lang w:val="ru-RU"/>
        </w:rPr>
        <w:t xml:space="preserve">Секретарь Совета </w:t>
      </w:r>
      <w:r>
        <w:rPr>
          <w:rFonts w:ascii="Times New Roman" w:hAnsi="Times New Roman"/>
          <w:b/>
          <w:sz w:val="28"/>
          <w:szCs w:val="28"/>
          <w:lang w:val="ru-RU"/>
        </w:rPr>
        <w:t>Краснознаменского</w:t>
      </w:r>
    </w:p>
    <w:p w14:paraId="3AC6B8AB" w14:textId="77777777" w:rsidR="00B36D44" w:rsidRPr="00B36D44" w:rsidRDefault="00B36D44" w:rsidP="00CF7DE4">
      <w:pPr>
        <w:widowControl w:val="0"/>
        <w:tabs>
          <w:tab w:val="left" w:pos="6237"/>
        </w:tabs>
        <w:autoSpaceDE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36D44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</w:t>
      </w:r>
      <w:r w:rsidRPr="00B36D44">
        <w:rPr>
          <w:rFonts w:ascii="Times New Roman" w:hAnsi="Times New Roman"/>
          <w:b/>
          <w:sz w:val="28"/>
          <w:szCs w:val="28"/>
          <w:lang w:val="ru-RU"/>
        </w:rPr>
        <w:tab/>
      </w:r>
      <w:proofErr w:type="spellStart"/>
      <w:r w:rsidR="00CF7DE4">
        <w:rPr>
          <w:rFonts w:ascii="Times New Roman" w:hAnsi="Times New Roman"/>
          <w:b/>
          <w:sz w:val="28"/>
          <w:szCs w:val="28"/>
          <w:lang w:val="ru-RU"/>
        </w:rPr>
        <w:t>Н.Н.Екатеринушкина</w:t>
      </w:r>
      <w:proofErr w:type="spellEnd"/>
    </w:p>
    <w:p w14:paraId="74A74059" w14:textId="77777777" w:rsidR="002B3940" w:rsidRPr="00D557BE" w:rsidRDefault="002B3940" w:rsidP="00CF7DE4">
      <w:pPr>
        <w:tabs>
          <w:tab w:val="left" w:pos="0"/>
        </w:tabs>
        <w:spacing w:line="276" w:lineRule="auto"/>
        <w:ind w:firstLine="9072"/>
        <w:jc w:val="both"/>
        <w:rPr>
          <w:lang w:val="ru-RU"/>
        </w:rPr>
      </w:pPr>
    </w:p>
    <w:sectPr w:rsidR="002B3940" w:rsidRPr="00D557BE" w:rsidSect="00CF7DE4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2268" w14:textId="77777777" w:rsidR="0041755B" w:rsidRDefault="0041755B" w:rsidP="00AD2271">
      <w:r>
        <w:separator/>
      </w:r>
    </w:p>
  </w:endnote>
  <w:endnote w:type="continuationSeparator" w:id="0">
    <w:p w14:paraId="4C20BAE0" w14:textId="77777777" w:rsidR="0041755B" w:rsidRDefault="0041755B" w:rsidP="00AD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F773" w14:textId="77777777" w:rsidR="0041755B" w:rsidRDefault="0041755B" w:rsidP="00AD2271">
      <w:r>
        <w:separator/>
      </w:r>
    </w:p>
  </w:footnote>
  <w:footnote w:type="continuationSeparator" w:id="0">
    <w:p w14:paraId="088CFE98" w14:textId="77777777" w:rsidR="0041755B" w:rsidRDefault="0041755B" w:rsidP="00AD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CC31" w14:textId="77777777" w:rsidR="00EA0CD7" w:rsidRDefault="0041755B" w:rsidP="00112A8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D6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960B2"/>
    <w:multiLevelType w:val="hybridMultilevel"/>
    <w:tmpl w:val="B548FBF4"/>
    <w:lvl w:ilvl="0" w:tplc="DEDAD9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35097E"/>
    <w:multiLevelType w:val="hybridMultilevel"/>
    <w:tmpl w:val="442A77D4"/>
    <w:lvl w:ilvl="0" w:tplc="A7F8636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FD"/>
    <w:rsid w:val="00005A17"/>
    <w:rsid w:val="00005E0A"/>
    <w:rsid w:val="000077AA"/>
    <w:rsid w:val="00011D6B"/>
    <w:rsid w:val="00015525"/>
    <w:rsid w:val="00024BE4"/>
    <w:rsid w:val="00025176"/>
    <w:rsid w:val="000366E6"/>
    <w:rsid w:val="000761D8"/>
    <w:rsid w:val="000842D6"/>
    <w:rsid w:val="000A7E2D"/>
    <w:rsid w:val="000C59AB"/>
    <w:rsid w:val="00112A86"/>
    <w:rsid w:val="00162047"/>
    <w:rsid w:val="001E7397"/>
    <w:rsid w:val="001F3E2D"/>
    <w:rsid w:val="001F4376"/>
    <w:rsid w:val="00255602"/>
    <w:rsid w:val="002576D5"/>
    <w:rsid w:val="00260692"/>
    <w:rsid w:val="0026475F"/>
    <w:rsid w:val="002B3940"/>
    <w:rsid w:val="00313FB8"/>
    <w:rsid w:val="00372240"/>
    <w:rsid w:val="003755A4"/>
    <w:rsid w:val="003A5A0B"/>
    <w:rsid w:val="003D074B"/>
    <w:rsid w:val="0041755B"/>
    <w:rsid w:val="00441BC8"/>
    <w:rsid w:val="004A6EDF"/>
    <w:rsid w:val="004C4220"/>
    <w:rsid w:val="005013F9"/>
    <w:rsid w:val="005053F7"/>
    <w:rsid w:val="00507C7C"/>
    <w:rsid w:val="00554EAB"/>
    <w:rsid w:val="0057096F"/>
    <w:rsid w:val="00577FE5"/>
    <w:rsid w:val="00590BED"/>
    <w:rsid w:val="005B007C"/>
    <w:rsid w:val="005B6CED"/>
    <w:rsid w:val="005C34DD"/>
    <w:rsid w:val="005C4A23"/>
    <w:rsid w:val="005F04C6"/>
    <w:rsid w:val="006860F6"/>
    <w:rsid w:val="006D5234"/>
    <w:rsid w:val="00724A83"/>
    <w:rsid w:val="00736422"/>
    <w:rsid w:val="00746631"/>
    <w:rsid w:val="0076248B"/>
    <w:rsid w:val="007679F0"/>
    <w:rsid w:val="0078457E"/>
    <w:rsid w:val="007E2F6D"/>
    <w:rsid w:val="007E481D"/>
    <w:rsid w:val="00833790"/>
    <w:rsid w:val="008343E1"/>
    <w:rsid w:val="00870A00"/>
    <w:rsid w:val="008B523D"/>
    <w:rsid w:val="008E1C6C"/>
    <w:rsid w:val="008F4937"/>
    <w:rsid w:val="0095606A"/>
    <w:rsid w:val="00967D54"/>
    <w:rsid w:val="00A239A7"/>
    <w:rsid w:val="00A355A2"/>
    <w:rsid w:val="00A50FDC"/>
    <w:rsid w:val="00A5283E"/>
    <w:rsid w:val="00A563F4"/>
    <w:rsid w:val="00AA1CDA"/>
    <w:rsid w:val="00AB15FD"/>
    <w:rsid w:val="00AD2271"/>
    <w:rsid w:val="00AF2D9E"/>
    <w:rsid w:val="00B15E94"/>
    <w:rsid w:val="00B33262"/>
    <w:rsid w:val="00B36D44"/>
    <w:rsid w:val="00B84AFC"/>
    <w:rsid w:val="00B84D5C"/>
    <w:rsid w:val="00B8550A"/>
    <w:rsid w:val="00B87957"/>
    <w:rsid w:val="00B97254"/>
    <w:rsid w:val="00BA3259"/>
    <w:rsid w:val="00BC2A3E"/>
    <w:rsid w:val="00BD44BD"/>
    <w:rsid w:val="00BD49A5"/>
    <w:rsid w:val="00C01E3F"/>
    <w:rsid w:val="00C309F0"/>
    <w:rsid w:val="00C607F8"/>
    <w:rsid w:val="00C849B1"/>
    <w:rsid w:val="00CD310D"/>
    <w:rsid w:val="00CE6F4E"/>
    <w:rsid w:val="00CF0639"/>
    <w:rsid w:val="00CF7DE4"/>
    <w:rsid w:val="00D25F48"/>
    <w:rsid w:val="00D557BE"/>
    <w:rsid w:val="00DA186E"/>
    <w:rsid w:val="00DD71BE"/>
    <w:rsid w:val="00E11D58"/>
    <w:rsid w:val="00E2700E"/>
    <w:rsid w:val="00E479CF"/>
    <w:rsid w:val="00EA0CD7"/>
    <w:rsid w:val="00ED7543"/>
    <w:rsid w:val="00EE7CF4"/>
    <w:rsid w:val="00EF5367"/>
    <w:rsid w:val="00F03448"/>
    <w:rsid w:val="00F3048A"/>
    <w:rsid w:val="00F61A5A"/>
    <w:rsid w:val="00F82818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17B5"/>
  <w15:docId w15:val="{67F6A3A6-D361-49DD-87BB-7115512B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FD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6860F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FD"/>
    <w:pPr>
      <w:ind w:left="720"/>
      <w:contextualSpacing/>
    </w:pPr>
  </w:style>
  <w:style w:type="paragraph" w:styleId="a4">
    <w:name w:val="header"/>
    <w:basedOn w:val="a"/>
    <w:link w:val="a5"/>
    <w:uiPriority w:val="99"/>
    <w:rsid w:val="00AB15FD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rsid w:val="00AB1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22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AD2271"/>
    <w:rPr>
      <w:rFonts w:eastAsia="Times New Roman"/>
      <w:sz w:val="24"/>
      <w:szCs w:val="24"/>
      <w:lang w:val="en-US" w:eastAsia="en-US" w:bidi="en-US"/>
    </w:rPr>
  </w:style>
  <w:style w:type="paragraph" w:styleId="a8">
    <w:name w:val="No Spacing"/>
    <w:uiPriority w:val="1"/>
    <w:qFormat/>
    <w:rsid w:val="00870A00"/>
    <w:rPr>
      <w:rFonts w:eastAsia="Times New Roman"/>
      <w:sz w:val="24"/>
      <w:szCs w:val="24"/>
      <w:lang w:val="en-US" w:eastAsia="en-US" w:bidi="en-US"/>
    </w:rPr>
  </w:style>
  <w:style w:type="paragraph" w:styleId="a9">
    <w:name w:val="Body Text"/>
    <w:basedOn w:val="a"/>
    <w:link w:val="aa"/>
    <w:rsid w:val="001F3E2D"/>
    <w:pPr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aa">
    <w:name w:val="Основной текст Знак"/>
    <w:link w:val="a9"/>
    <w:rsid w:val="001F3E2D"/>
    <w:rPr>
      <w:rFonts w:ascii="Times New Roman" w:eastAsia="Times New Roman" w:hAnsi="Times New Roman"/>
      <w:sz w:val="28"/>
      <w:szCs w:val="24"/>
    </w:rPr>
  </w:style>
  <w:style w:type="character" w:customStyle="1" w:styleId="Bodytext2">
    <w:name w:val="Body text (2)"/>
    <w:rsid w:val="002606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">
    <w:name w:val="Заголовок 1 Знак"/>
    <w:link w:val="1"/>
    <w:rsid w:val="006860F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styleId="ab">
    <w:name w:val="Hyperlink"/>
    <w:uiPriority w:val="99"/>
    <w:unhideWhenUsed/>
    <w:rsid w:val="006860F6"/>
    <w:rPr>
      <w:color w:val="0000FF"/>
      <w:u w:val="single"/>
    </w:rPr>
  </w:style>
  <w:style w:type="paragraph" w:customStyle="1" w:styleId="ConsPlusNormal">
    <w:name w:val="ConsPlusNormal"/>
    <w:rsid w:val="001F437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5F04C6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011D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1D6B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.arkadak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Links>
    <vt:vector size="6" baseType="variant">
      <vt:variant>
        <vt:i4>7929901</vt:i4>
      </vt:variant>
      <vt:variant>
        <vt:i4>3</vt:i4>
      </vt:variant>
      <vt:variant>
        <vt:i4>0</vt:i4>
      </vt:variant>
      <vt:variant>
        <vt:i4>5</vt:i4>
      </vt:variant>
      <vt:variant>
        <vt:lpwstr>http://krasn.arkadak.sarmo.ru/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Сёмина</cp:lastModifiedBy>
  <cp:revision>2</cp:revision>
  <cp:lastPrinted>2024-02-27T07:30:00Z</cp:lastPrinted>
  <dcterms:created xsi:type="dcterms:W3CDTF">2024-03-01T17:26:00Z</dcterms:created>
  <dcterms:modified xsi:type="dcterms:W3CDTF">2024-03-01T17:26:00Z</dcterms:modified>
</cp:coreProperties>
</file>